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34" w:tblpY="-1415"/>
        <w:tblOverlap w:val="never"/>
        <w:tblW w:w="14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3968"/>
        <w:gridCol w:w="4110"/>
        <w:gridCol w:w="5085"/>
      </w:tblGrid>
      <w:tr w:rsidR="009658BD" w:rsidTr="009658BD">
        <w:trPr>
          <w:trHeight w:val="1418"/>
        </w:trPr>
        <w:tc>
          <w:tcPr>
            <w:tcW w:w="142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58BD" w:rsidRDefault="009658BD" w:rsidP="00BA76F6">
            <w:pPr>
              <w:tabs>
                <w:tab w:val="left" w:pos="12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58BD" w:rsidRDefault="009658BD" w:rsidP="00BA76F6">
            <w:pPr>
              <w:tabs>
                <w:tab w:val="left" w:pos="12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58BD" w:rsidRPr="009658BD" w:rsidRDefault="009658BD" w:rsidP="0030413B">
            <w:pPr>
              <w:tabs>
                <w:tab w:val="left" w:pos="124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58BD" w:rsidRDefault="0030413B" w:rsidP="0030413B">
            <w:pPr>
              <w:tabs>
                <w:tab w:val="left" w:pos="1248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</w:t>
            </w:r>
            <w:r w:rsidR="009658BD" w:rsidRPr="009658BD">
              <w:rPr>
                <w:rFonts w:ascii="Arial" w:hAnsi="Arial" w:cs="Arial"/>
                <w:b/>
                <w:sz w:val="28"/>
                <w:szCs w:val="28"/>
              </w:rPr>
              <w:t>Společenskovědní seminář</w:t>
            </w:r>
          </w:p>
          <w:p w:rsidR="0030413B" w:rsidRDefault="0030413B" w:rsidP="0030413B">
            <w:pPr>
              <w:tabs>
                <w:tab w:val="left" w:pos="12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8BD" w:rsidTr="00BA76F6">
        <w:trPr>
          <w:gridAfter w:val="1"/>
          <w:wAfter w:w="5085" w:type="dxa"/>
          <w:trHeight w:val="72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D" w:rsidRDefault="009658BD" w:rsidP="00BA7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58BD" w:rsidRDefault="009658BD" w:rsidP="00BA7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Číslo</w:t>
            </w:r>
          </w:p>
          <w:p w:rsidR="009658BD" w:rsidRDefault="009658BD" w:rsidP="00BA76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D" w:rsidRDefault="009658BD" w:rsidP="00BA76F6">
            <w:pPr>
              <w:ind w:left="252" w:hanging="25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58BD" w:rsidRDefault="009658BD" w:rsidP="00BA76F6">
            <w:pPr>
              <w:ind w:left="252" w:hanging="2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Téma</w:t>
            </w:r>
          </w:p>
          <w:p w:rsidR="009658BD" w:rsidRDefault="009658BD" w:rsidP="00BA76F6">
            <w:pPr>
              <w:ind w:left="252" w:hanging="25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D" w:rsidRDefault="009658BD" w:rsidP="00BA76F6">
            <w:pPr>
              <w:tabs>
                <w:tab w:val="left" w:pos="124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58BD" w:rsidRDefault="009658BD" w:rsidP="00BA76F6">
            <w:pPr>
              <w:tabs>
                <w:tab w:val="left" w:pos="124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Učivo</w:t>
            </w:r>
          </w:p>
        </w:tc>
      </w:tr>
      <w:tr w:rsidR="009658BD" w:rsidTr="0030413B">
        <w:trPr>
          <w:gridAfter w:val="1"/>
          <w:wAfter w:w="5085" w:type="dxa"/>
          <w:trHeight w:val="465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69" w:rsidRDefault="00972C69" w:rsidP="00BA7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58BD" w:rsidRDefault="009658BD" w:rsidP="00BA76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69" w:rsidRDefault="00972C69" w:rsidP="00BA76F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58BD" w:rsidRDefault="009658BD" w:rsidP="00BA76F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PSYCHOLOGIE A SOCIOLOGIE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69" w:rsidRDefault="00972C69" w:rsidP="00BA76F6">
            <w:pPr>
              <w:tabs>
                <w:tab w:val="left" w:pos="124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58BD" w:rsidRDefault="009658BD" w:rsidP="00BA76F6">
            <w:pPr>
              <w:tabs>
                <w:tab w:val="left" w:pos="124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Srovnání přístupů k výkladu lidské psychiky</w:t>
            </w:r>
          </w:p>
          <w:p w:rsidR="009658BD" w:rsidRDefault="009658BD" w:rsidP="00BA76F6">
            <w:pPr>
              <w:tabs>
                <w:tab w:val="left" w:pos="124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Osobnost, její vlastnosti a struktura</w:t>
            </w:r>
          </w:p>
          <w:p w:rsidR="009658BD" w:rsidRDefault="009658BD" w:rsidP="00BA76F6">
            <w:pPr>
              <w:tabs>
                <w:tab w:val="left" w:pos="124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Dynamické a aktivační vlastnosti osobnosti</w:t>
            </w:r>
          </w:p>
          <w:p w:rsidR="009658BD" w:rsidRDefault="009658BD" w:rsidP="00BA76F6">
            <w:pPr>
              <w:tabs>
                <w:tab w:val="left" w:pos="124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Seberegulační vlastnosti osobnosti</w:t>
            </w:r>
          </w:p>
          <w:p w:rsidR="009658BD" w:rsidRDefault="009658BD" w:rsidP="00BA76F6">
            <w:pPr>
              <w:tabs>
                <w:tab w:val="left" w:pos="124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 a jeho vlastnosti</w:t>
            </w:r>
          </w:p>
          <w:p w:rsidR="009658BD" w:rsidRDefault="009658BD" w:rsidP="00BA76F6">
            <w:pPr>
              <w:tabs>
                <w:tab w:val="left" w:pos="124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Sebeuvědomování a sebepoznávání, svědomí</w:t>
            </w:r>
          </w:p>
          <w:p w:rsidR="009658BD" w:rsidRDefault="009658BD" w:rsidP="00BA76F6">
            <w:pPr>
              <w:tabs>
                <w:tab w:val="left" w:pos="124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Myšlení a řeč</w:t>
            </w:r>
          </w:p>
          <w:p w:rsidR="009658BD" w:rsidRDefault="009658BD" w:rsidP="00BA76F6">
            <w:pPr>
              <w:tabs>
                <w:tab w:val="left" w:pos="124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Duševní hygiena v případě zátěžových situací</w:t>
            </w:r>
          </w:p>
          <w:p w:rsidR="009658BD" w:rsidRDefault="009658BD" w:rsidP="00BA76F6">
            <w:pPr>
              <w:tabs>
                <w:tab w:val="left" w:pos="124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Přizpůsobení v oblasti „já“</w:t>
            </w:r>
          </w:p>
          <w:p w:rsidR="009658BD" w:rsidRDefault="009658BD" w:rsidP="00BA76F6">
            <w:pPr>
              <w:tabs>
                <w:tab w:val="left" w:pos="124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Sociálně patologické jevy</w:t>
            </w:r>
          </w:p>
          <w:p w:rsidR="009658BD" w:rsidRDefault="009658BD" w:rsidP="00BA76F6">
            <w:pPr>
              <w:tabs>
                <w:tab w:val="left" w:pos="124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Společenská determinace člověka</w:t>
            </w:r>
          </w:p>
          <w:p w:rsidR="009658BD" w:rsidRDefault="009658BD" w:rsidP="00BA76F6">
            <w:pPr>
              <w:tabs>
                <w:tab w:val="left" w:pos="124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Základní typy společenských skupin a jejich funkce</w:t>
            </w:r>
          </w:p>
          <w:p w:rsidR="009658BD" w:rsidRDefault="009658BD" w:rsidP="00BA76F6">
            <w:pPr>
              <w:tabs>
                <w:tab w:val="left" w:pos="124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Sociální status, pozice a role</w:t>
            </w:r>
          </w:p>
          <w:p w:rsidR="009658BD" w:rsidRDefault="009658BD" w:rsidP="00BA76F6">
            <w:pPr>
              <w:tabs>
                <w:tab w:val="left" w:pos="124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Sociální konsenzus a konflikt uvnitř sociálních skupin a mezi nimi</w:t>
            </w:r>
          </w:p>
          <w:p w:rsidR="009658BD" w:rsidRDefault="009658BD" w:rsidP="00BA76F6">
            <w:pPr>
              <w:tabs>
                <w:tab w:val="left" w:pos="124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Generace a mezigenerační vztahy</w:t>
            </w:r>
          </w:p>
          <w:p w:rsidR="009658BD" w:rsidRDefault="009658BD" w:rsidP="00BA76F6">
            <w:pPr>
              <w:tabs>
                <w:tab w:val="left" w:pos="124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Seberealizace a odcizení člověka v moderní společnosti</w:t>
            </w:r>
          </w:p>
          <w:p w:rsidR="009658BD" w:rsidRDefault="009658BD" w:rsidP="00BA76F6">
            <w:pPr>
              <w:tabs>
                <w:tab w:val="left" w:pos="124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58BD" w:rsidRDefault="009658BD" w:rsidP="00BA76F6">
            <w:pPr>
              <w:tabs>
                <w:tab w:val="left" w:pos="124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58BD" w:rsidRDefault="009658BD" w:rsidP="00BA76F6">
            <w:pPr>
              <w:tabs>
                <w:tab w:val="left" w:pos="124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58BD" w:rsidRDefault="009658BD" w:rsidP="00BA76F6">
            <w:pPr>
              <w:tabs>
                <w:tab w:val="left" w:pos="124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58BD" w:rsidTr="00BA76F6">
        <w:trPr>
          <w:gridAfter w:val="1"/>
          <w:wAfter w:w="5085" w:type="dxa"/>
          <w:trHeight w:val="72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69" w:rsidRDefault="00972C69" w:rsidP="00BA7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58BD" w:rsidRDefault="009658BD" w:rsidP="00BA7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69" w:rsidRDefault="00972C69" w:rsidP="00BA76F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58BD" w:rsidRDefault="009658BD" w:rsidP="00BA76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POLITOLOGIE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69" w:rsidRDefault="00972C69" w:rsidP="00BA76F6">
            <w:pPr>
              <w:tabs>
                <w:tab w:val="left" w:pos="480"/>
              </w:tabs>
              <w:ind w:right="-9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58BD" w:rsidRDefault="009658BD" w:rsidP="00BA76F6">
            <w:pPr>
              <w:tabs>
                <w:tab w:val="left" w:pos="480"/>
              </w:tabs>
              <w:ind w:right="-9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Základní politologické teorie 19. a 20. století</w:t>
            </w:r>
          </w:p>
          <w:p w:rsidR="009658BD" w:rsidRDefault="009658BD" w:rsidP="00BA76F6">
            <w:pPr>
              <w:tabs>
                <w:tab w:val="left" w:pos="480"/>
              </w:tabs>
              <w:ind w:right="-9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Historický vývoj práva</w:t>
            </w:r>
          </w:p>
          <w:p w:rsidR="009658BD" w:rsidRDefault="009658BD" w:rsidP="00BA76F6">
            <w:pPr>
              <w:tabs>
                <w:tab w:val="left" w:pos="480"/>
              </w:tabs>
              <w:ind w:right="-9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</w:t>
            </w:r>
            <w:r w:rsidR="00D46F31">
              <w:rPr>
                <w:rFonts w:ascii="Arial" w:hAnsi="Arial" w:cs="Arial"/>
                <w:sz w:val="18"/>
                <w:szCs w:val="18"/>
              </w:rPr>
              <w:t xml:space="preserve">kratický právní stát, dokumenty </w:t>
            </w:r>
            <w:r>
              <w:rPr>
                <w:rFonts w:ascii="Arial" w:hAnsi="Arial" w:cs="Arial"/>
                <w:sz w:val="18"/>
                <w:szCs w:val="18"/>
              </w:rPr>
              <w:t>o základních právech a svobodách občanů</w:t>
            </w:r>
          </w:p>
          <w:p w:rsidR="009658BD" w:rsidRDefault="009658BD" w:rsidP="00BA76F6">
            <w:pPr>
              <w:tabs>
                <w:tab w:val="left" w:pos="480"/>
              </w:tabs>
              <w:ind w:right="-9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Lidská práva, jejich zakotvení v dokumentech</w:t>
            </w:r>
          </w:p>
          <w:p w:rsidR="009658BD" w:rsidRDefault="009658BD" w:rsidP="00BA76F6">
            <w:pPr>
              <w:tabs>
                <w:tab w:val="left" w:pos="480"/>
              </w:tabs>
              <w:ind w:right="-9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Politický život ve státě</w:t>
            </w:r>
          </w:p>
          <w:p w:rsidR="009658BD" w:rsidRDefault="009658BD" w:rsidP="00BA76F6">
            <w:pPr>
              <w:tabs>
                <w:tab w:val="left" w:pos="480"/>
              </w:tabs>
              <w:ind w:right="-9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Moc, politika, stát a politické organizace. Politické jednání jako způsob vyjadřování a prosazování zájmů</w:t>
            </w:r>
          </w:p>
          <w:p w:rsidR="009658BD" w:rsidRDefault="009658BD" w:rsidP="00BA76F6">
            <w:pPr>
              <w:tabs>
                <w:tab w:val="left" w:pos="480"/>
              </w:tabs>
              <w:ind w:right="-9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Volby v pluralitních demokraciích</w:t>
            </w:r>
          </w:p>
          <w:p w:rsidR="009658BD" w:rsidRDefault="009658BD" w:rsidP="00BA76F6">
            <w:pPr>
              <w:tabs>
                <w:tab w:val="left" w:pos="480"/>
              </w:tabs>
              <w:ind w:right="-9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Postup při tvorbě a přijímání zákonů</w:t>
            </w:r>
          </w:p>
          <w:p w:rsidR="009658BD" w:rsidRDefault="009658BD" w:rsidP="00BA76F6">
            <w:pPr>
              <w:tabs>
                <w:tab w:val="left" w:pos="480"/>
              </w:tabs>
              <w:ind w:right="-9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Ústavní právo České republiky – Ústava ČR, Listina základních práv a svobod</w:t>
            </w:r>
          </w:p>
          <w:p w:rsidR="009658BD" w:rsidRDefault="009658BD" w:rsidP="00BA76F6">
            <w:pPr>
              <w:tabs>
                <w:tab w:val="left" w:pos="450"/>
                <w:tab w:val="left" w:pos="480"/>
              </w:tabs>
              <w:ind w:right="-9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Správní právo</w:t>
            </w:r>
          </w:p>
          <w:p w:rsidR="009658BD" w:rsidRDefault="009658BD" w:rsidP="00BA76F6">
            <w:pPr>
              <w:tabs>
                <w:tab w:val="left" w:pos="480"/>
              </w:tabs>
              <w:ind w:right="-9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Trestní právo – průběh vyšetřování a potrestání trestného činu</w:t>
            </w:r>
          </w:p>
          <w:p w:rsidR="009658BD" w:rsidRDefault="009658BD" w:rsidP="00BA76F6">
            <w:pPr>
              <w:tabs>
                <w:tab w:val="left" w:pos="480"/>
              </w:tabs>
              <w:ind w:right="-9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Občanská společnost</w:t>
            </w:r>
          </w:p>
          <w:p w:rsidR="009658BD" w:rsidRDefault="009658BD" w:rsidP="00BA76F6">
            <w:pPr>
              <w:tabs>
                <w:tab w:val="left" w:pos="480"/>
              </w:tabs>
              <w:ind w:right="-9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Soukromé právo – občanské a rodinné právo</w:t>
            </w:r>
          </w:p>
          <w:p w:rsidR="009658BD" w:rsidRPr="00104614" w:rsidRDefault="009658BD" w:rsidP="00BA76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614">
              <w:rPr>
                <w:rFonts w:ascii="Arial" w:hAnsi="Arial" w:cs="Arial"/>
                <w:sz w:val="18"/>
                <w:szCs w:val="18"/>
              </w:rPr>
              <w:t>Občanské soudní řízení a trestní řízení</w:t>
            </w:r>
          </w:p>
        </w:tc>
      </w:tr>
      <w:tr w:rsidR="009658BD" w:rsidTr="00BA76F6">
        <w:trPr>
          <w:gridAfter w:val="1"/>
          <w:wAfter w:w="5085" w:type="dxa"/>
          <w:trHeight w:val="724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69" w:rsidRDefault="00972C69" w:rsidP="00972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58BD" w:rsidRDefault="009658BD" w:rsidP="00BA7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69" w:rsidRDefault="00972C69" w:rsidP="00BA76F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58BD" w:rsidRDefault="009658BD" w:rsidP="00BA76F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EKONOMIE A EKONOMIKA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69" w:rsidRDefault="00972C69" w:rsidP="00BA76F6">
            <w:pPr>
              <w:tabs>
                <w:tab w:val="left" w:pos="480"/>
              </w:tabs>
              <w:ind w:right="-9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58BD" w:rsidRDefault="009658BD" w:rsidP="00BA76F6">
            <w:pPr>
              <w:tabs>
                <w:tab w:val="left" w:pos="480"/>
              </w:tabs>
              <w:ind w:right="-9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Vývoj ekonomického myšlení</w:t>
            </w:r>
          </w:p>
          <w:p w:rsidR="009658BD" w:rsidRDefault="009658BD" w:rsidP="00BA76F6">
            <w:pPr>
              <w:tabs>
                <w:tab w:val="left" w:pos="480"/>
              </w:tabs>
              <w:ind w:right="-9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Tržní ekonomika a úloha státu v tržní ekonomice</w:t>
            </w:r>
          </w:p>
          <w:p w:rsidR="009658BD" w:rsidRDefault="009658BD" w:rsidP="00BA76F6">
            <w:pPr>
              <w:tabs>
                <w:tab w:val="left" w:pos="480"/>
              </w:tabs>
              <w:ind w:right="-9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Nástroje hospodářské politiky státu</w:t>
            </w:r>
          </w:p>
          <w:p w:rsidR="009658BD" w:rsidRDefault="009658BD" w:rsidP="00BA76F6">
            <w:pPr>
              <w:tabs>
                <w:tab w:val="left" w:pos="480"/>
              </w:tabs>
              <w:ind w:right="-9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rozpočet, jeho příjmová a výdajová stránka</w:t>
            </w:r>
          </w:p>
          <w:p w:rsidR="009658BD" w:rsidRDefault="009658BD" w:rsidP="00BA76F6">
            <w:pPr>
              <w:tabs>
                <w:tab w:val="left" w:pos="480"/>
              </w:tabs>
              <w:ind w:right="-9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Hlavní makroekonomické ukazatele</w:t>
            </w:r>
          </w:p>
          <w:p w:rsidR="009658BD" w:rsidRDefault="009658BD" w:rsidP="00BA76F6">
            <w:pPr>
              <w:tabs>
                <w:tab w:val="left" w:pos="480"/>
              </w:tabs>
              <w:ind w:right="-9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dluh, veřejný dluh, deficit státního rozpočtu</w:t>
            </w:r>
          </w:p>
          <w:p w:rsidR="009658BD" w:rsidRDefault="009658BD" w:rsidP="00BA76F6">
            <w:pPr>
              <w:tabs>
                <w:tab w:val="left" w:pos="480"/>
              </w:tabs>
              <w:ind w:right="-9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Mzda v tržní ekonomice, výpočet mezd</w:t>
            </w:r>
          </w:p>
          <w:p w:rsidR="009658BD" w:rsidRDefault="009658BD" w:rsidP="00BA76F6">
            <w:pPr>
              <w:tabs>
                <w:tab w:val="left" w:pos="124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8BD" w:rsidTr="00BA76F6">
        <w:trPr>
          <w:gridAfter w:val="1"/>
          <w:wAfter w:w="5085" w:type="dxa"/>
          <w:trHeight w:val="72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69" w:rsidRDefault="00972C69" w:rsidP="00BA7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58BD" w:rsidRDefault="009658BD" w:rsidP="00BA7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69" w:rsidRDefault="00972C69" w:rsidP="00BA76F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58BD" w:rsidRDefault="009658BD" w:rsidP="00BA76F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MEZINÁRODNÍ VZTAHY A GLOBÁLNI SVĚT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69" w:rsidRDefault="00972C69" w:rsidP="00BA76F6">
            <w:pPr>
              <w:tabs>
                <w:tab w:val="left" w:pos="480"/>
              </w:tabs>
              <w:ind w:right="-9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58BD" w:rsidRPr="00827739" w:rsidRDefault="009658BD" w:rsidP="00BA76F6">
            <w:pPr>
              <w:tabs>
                <w:tab w:val="left" w:pos="480"/>
              </w:tabs>
              <w:ind w:right="-92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Postavení české ekonomiky ve světové ekonomice</w:t>
            </w:r>
          </w:p>
          <w:p w:rsidR="009658BD" w:rsidRDefault="009658BD" w:rsidP="00BA76F6">
            <w:pPr>
              <w:tabs>
                <w:tab w:val="left" w:pos="405"/>
                <w:tab w:val="left" w:pos="480"/>
              </w:tabs>
              <w:ind w:right="-9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Historie a vývoj myšlenky sjednocené Evropy</w:t>
            </w:r>
          </w:p>
          <w:p w:rsidR="009658BD" w:rsidRDefault="009658BD" w:rsidP="00BA76F6">
            <w:pPr>
              <w:tabs>
                <w:tab w:val="left" w:pos="480"/>
              </w:tabs>
              <w:ind w:right="-9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Česká republika jako součást Evropské unie</w:t>
            </w:r>
          </w:p>
          <w:p w:rsidR="009658BD" w:rsidRDefault="009658BD" w:rsidP="00BA76F6">
            <w:pPr>
              <w:tabs>
                <w:tab w:val="left" w:pos="480"/>
              </w:tabs>
              <w:ind w:right="-9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Hlavní globální problémy současného světa</w:t>
            </w:r>
          </w:p>
          <w:p w:rsidR="009658BD" w:rsidRDefault="009658BD" w:rsidP="00BA76F6">
            <w:pPr>
              <w:tabs>
                <w:tab w:val="left" w:pos="12480"/>
              </w:tabs>
              <w:ind w:firstLine="70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58BD" w:rsidTr="00BA76F6">
        <w:trPr>
          <w:gridAfter w:val="1"/>
          <w:wAfter w:w="5085" w:type="dxa"/>
          <w:trHeight w:val="72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69" w:rsidRDefault="00972C69" w:rsidP="00BA7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58BD" w:rsidRDefault="009658BD" w:rsidP="00BA7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69" w:rsidRDefault="00972C69" w:rsidP="00BA76F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58BD" w:rsidRDefault="00953621" w:rsidP="00BA76F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FILOS</w:t>
            </w:r>
            <w:r w:rsidR="009658BD">
              <w:rPr>
                <w:rFonts w:ascii="Arial" w:hAnsi="Arial" w:cs="Arial"/>
                <w:b/>
                <w:sz w:val="18"/>
                <w:szCs w:val="18"/>
              </w:rPr>
              <w:t>OFIE A RELIGIONISTIKA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69" w:rsidRDefault="00972C69" w:rsidP="00BA76F6">
            <w:pPr>
              <w:ind w:right="-9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58BD" w:rsidRDefault="00953621" w:rsidP="00BA76F6">
            <w:pPr>
              <w:ind w:right="-9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Vývoj filos</w:t>
            </w:r>
            <w:r w:rsidR="009658BD">
              <w:rPr>
                <w:rFonts w:ascii="Arial" w:hAnsi="Arial" w:cs="Arial"/>
                <w:sz w:val="18"/>
                <w:szCs w:val="18"/>
              </w:rPr>
              <w:t>ofického myšlení v dějinách – vybrané problémy s přih</w:t>
            </w:r>
            <w:r>
              <w:rPr>
                <w:rFonts w:ascii="Arial" w:hAnsi="Arial" w:cs="Arial"/>
                <w:sz w:val="18"/>
                <w:szCs w:val="18"/>
              </w:rPr>
              <w:t>lédnutím na nejdůležitější filos</w:t>
            </w:r>
            <w:r w:rsidR="009658BD">
              <w:rPr>
                <w:rFonts w:ascii="Arial" w:hAnsi="Arial" w:cs="Arial"/>
                <w:sz w:val="18"/>
                <w:szCs w:val="18"/>
              </w:rPr>
              <w:t>ofické proudy 19. a 20. století</w:t>
            </w:r>
          </w:p>
          <w:p w:rsidR="009658BD" w:rsidRDefault="00953621" w:rsidP="00BA76F6">
            <w:pPr>
              <w:tabs>
                <w:tab w:val="left" w:pos="480"/>
              </w:tabs>
              <w:ind w:right="-9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Filos</w:t>
            </w:r>
            <w:bookmarkStart w:id="0" w:name="_GoBack"/>
            <w:bookmarkEnd w:id="0"/>
            <w:r w:rsidR="009658BD">
              <w:rPr>
                <w:rFonts w:ascii="Arial" w:hAnsi="Arial" w:cs="Arial"/>
                <w:sz w:val="18"/>
                <w:szCs w:val="18"/>
              </w:rPr>
              <w:t>ofie jako tázání na vztah člověka k celku světa</w:t>
            </w:r>
          </w:p>
          <w:p w:rsidR="009658BD" w:rsidRDefault="009658BD" w:rsidP="00BA76F6">
            <w:pPr>
              <w:tabs>
                <w:tab w:val="left" w:pos="480"/>
              </w:tabs>
              <w:ind w:right="-9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Velká světová náboženství a křesťanství</w:t>
            </w:r>
          </w:p>
          <w:p w:rsidR="009658BD" w:rsidRDefault="009658BD" w:rsidP="00BA76F6">
            <w:pPr>
              <w:tabs>
                <w:tab w:val="left" w:pos="480"/>
              </w:tabs>
              <w:ind w:right="-9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Účast církví a věřících na řešení globálních </w:t>
            </w:r>
            <w:r w:rsidR="00740EE2">
              <w:rPr>
                <w:rFonts w:ascii="Arial" w:hAnsi="Arial" w:cs="Arial"/>
                <w:sz w:val="18"/>
                <w:szCs w:val="18"/>
              </w:rPr>
              <w:t>problémů lidstva, humanitární a</w:t>
            </w:r>
            <w:r>
              <w:rPr>
                <w:rFonts w:ascii="Arial" w:hAnsi="Arial" w:cs="Arial"/>
                <w:sz w:val="18"/>
                <w:szCs w:val="18"/>
              </w:rPr>
              <w:t xml:space="preserve"> charitativní činnost</w:t>
            </w:r>
          </w:p>
          <w:p w:rsidR="009658BD" w:rsidRDefault="009658BD" w:rsidP="00BA76F6">
            <w:pPr>
              <w:tabs>
                <w:tab w:val="left" w:pos="480"/>
              </w:tabs>
              <w:ind w:right="-9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Náboženská inspirace v umění a duchovním životě</w:t>
            </w:r>
          </w:p>
          <w:p w:rsidR="009658BD" w:rsidRDefault="009658BD" w:rsidP="00BA76F6">
            <w:pPr>
              <w:tabs>
                <w:tab w:val="left" w:pos="480"/>
              </w:tabs>
              <w:ind w:left="426" w:right="-92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Kořeny evropské etiky a její historické proměny</w:t>
            </w:r>
          </w:p>
          <w:p w:rsidR="009658BD" w:rsidRDefault="009658BD" w:rsidP="00BA76F6">
            <w:pPr>
              <w:tabs>
                <w:tab w:val="left" w:pos="480"/>
              </w:tabs>
              <w:ind w:right="-9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Nalézání východisek mravního rozhodování</w:t>
            </w:r>
          </w:p>
          <w:p w:rsidR="009658BD" w:rsidRDefault="009658BD" w:rsidP="00BA76F6">
            <w:pPr>
              <w:tabs>
                <w:tab w:val="left" w:pos="33"/>
              </w:tabs>
              <w:ind w:left="33" w:right="-92" w:hanging="3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Problémy praktické etiky – člověk a jeho bližní, jedinec v rodině a společenské  </w:t>
            </w:r>
          </w:p>
          <w:p w:rsidR="009658BD" w:rsidRDefault="009658BD" w:rsidP="00BA76F6">
            <w:pPr>
              <w:tabs>
                <w:tab w:val="left" w:pos="480"/>
              </w:tabs>
              <w:ind w:right="-9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skupině; přátelství, láska, manželství</w:t>
            </w:r>
          </w:p>
          <w:p w:rsidR="009658BD" w:rsidRDefault="009658BD" w:rsidP="00BA76F6">
            <w:pPr>
              <w:tabs>
                <w:tab w:val="left" w:pos="480"/>
              </w:tabs>
              <w:ind w:right="-9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Globální problémy jako problémy etické</w:t>
            </w:r>
          </w:p>
          <w:p w:rsidR="009658BD" w:rsidRDefault="009658BD" w:rsidP="00BA76F6">
            <w:pPr>
              <w:tabs>
                <w:tab w:val="left" w:pos="124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A0217" w:rsidRDefault="009A0217"/>
    <w:p w:rsidR="009658BD" w:rsidRDefault="009658BD"/>
    <w:sectPr w:rsidR="009658BD" w:rsidSect="009A0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96C" w:rsidRDefault="0035796C" w:rsidP="009658BD">
      <w:r>
        <w:separator/>
      </w:r>
    </w:p>
  </w:endnote>
  <w:endnote w:type="continuationSeparator" w:id="0">
    <w:p w:rsidR="0035796C" w:rsidRDefault="0035796C" w:rsidP="0096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96C" w:rsidRDefault="0035796C" w:rsidP="009658BD">
      <w:r>
        <w:separator/>
      </w:r>
    </w:p>
  </w:footnote>
  <w:footnote w:type="continuationSeparator" w:id="0">
    <w:p w:rsidR="0035796C" w:rsidRDefault="0035796C" w:rsidP="0096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8BD"/>
    <w:rsid w:val="000D3757"/>
    <w:rsid w:val="00104614"/>
    <w:rsid w:val="0030413B"/>
    <w:rsid w:val="003044EE"/>
    <w:rsid w:val="0035796C"/>
    <w:rsid w:val="005835AA"/>
    <w:rsid w:val="00660004"/>
    <w:rsid w:val="00740EE2"/>
    <w:rsid w:val="00785D9C"/>
    <w:rsid w:val="008834AB"/>
    <w:rsid w:val="00953621"/>
    <w:rsid w:val="009658BD"/>
    <w:rsid w:val="00972C69"/>
    <w:rsid w:val="009A0217"/>
    <w:rsid w:val="00D4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6A58"/>
  <w15:docId w15:val="{B558EEBF-5E1A-4421-BE83-5745420B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58B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658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658BD"/>
    <w:rPr>
      <w:rFonts w:ascii="Times New Roman" w:eastAsia="Times New Roman" w:hAnsi="Times New Roman" w:cs="Times New Roman"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9658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658BD"/>
    <w:rPr>
      <w:rFonts w:ascii="Times New Roman" w:eastAsia="Times New Roman" w:hAnsi="Times New Roman" w:cs="Times New Roman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2231</Characters>
  <Application>Microsoft Office Word</Application>
  <DocSecurity>0</DocSecurity>
  <Lines>18</Lines>
  <Paragraphs>5</Paragraphs>
  <ScaleCrop>false</ScaleCrop>
  <Company>Gymnázium, Praha 8, Ústavní 400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petrasek</dc:creator>
  <cp:keywords/>
  <dc:description/>
  <cp:lastModifiedBy>Jan Petrásek</cp:lastModifiedBy>
  <cp:revision>9</cp:revision>
  <dcterms:created xsi:type="dcterms:W3CDTF">2011-02-22T11:25:00Z</dcterms:created>
  <dcterms:modified xsi:type="dcterms:W3CDTF">2021-08-27T00:09:00Z</dcterms:modified>
</cp:coreProperties>
</file>